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13" w:rsidRPr="00164A6A" w:rsidRDefault="000B3713" w:rsidP="000B3713">
      <w:pPr>
        <w:pStyle w:val="Default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164A6A">
        <w:rPr>
          <w:rFonts w:asciiTheme="majorHAnsi" w:hAnsiTheme="majorHAnsi"/>
          <w:b/>
          <w:sz w:val="44"/>
          <w:szCs w:val="44"/>
          <w:u w:val="single"/>
        </w:rPr>
        <w:t>Kulturskolens formål</w:t>
      </w:r>
    </w:p>
    <w:p w:rsidR="000B3713" w:rsidRDefault="000B3713" w:rsidP="000B3713">
      <w:pPr>
        <w:pStyle w:val="Default"/>
        <w:rPr>
          <w:rFonts w:asciiTheme="majorHAnsi" w:hAnsiTheme="majorHAnsi"/>
          <w:sz w:val="36"/>
          <w:szCs w:val="36"/>
        </w:rPr>
      </w:pPr>
    </w:p>
    <w:p w:rsidR="000B3713" w:rsidRDefault="002C4BB7" w:rsidP="002C4BB7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Generelt</w:t>
      </w:r>
    </w:p>
    <w:p w:rsidR="002C4BB7" w:rsidRDefault="002C4BB7" w:rsidP="002C4BB7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Kult</w:t>
      </w:r>
      <w:r w:rsidR="00973CAB">
        <w:rPr>
          <w:rFonts w:asciiTheme="majorHAnsi" w:hAnsiTheme="majorHAnsi" w:cs="Arial"/>
          <w:sz w:val="28"/>
          <w:szCs w:val="28"/>
        </w:rPr>
        <w:t>urskolen skal gi opplæring av høy</w:t>
      </w:r>
      <w:r>
        <w:rPr>
          <w:rFonts w:asciiTheme="majorHAnsi" w:hAnsiTheme="majorHAnsi" w:cs="Arial"/>
          <w:sz w:val="28"/>
          <w:szCs w:val="28"/>
        </w:rPr>
        <w:t xml:space="preserve"> faglig </w:t>
      </w:r>
      <w:r w:rsidR="00973CAB">
        <w:rPr>
          <w:rFonts w:asciiTheme="majorHAnsi" w:hAnsiTheme="majorHAnsi" w:cs="Arial"/>
          <w:sz w:val="28"/>
          <w:szCs w:val="28"/>
        </w:rPr>
        <w:t xml:space="preserve">og pedagogisk kvalitet til alle </w:t>
      </w:r>
      <w:r>
        <w:rPr>
          <w:rFonts w:asciiTheme="majorHAnsi" w:hAnsiTheme="majorHAnsi" w:cs="Arial"/>
          <w:sz w:val="28"/>
          <w:szCs w:val="28"/>
        </w:rPr>
        <w:t>barn og unge som ønsker det.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Formålet med opplæringen er å lære, oppleve, skape og formidle kulturelle og kunstneriske uttrykk.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Alle elever skal få undervisning som er tilpasset deres interesse, nivå og forutsetninger. Kulturskolens hovedoppgave er undervisning og arbeid med den skapende og utøvende siden av kunstfagene.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Kulturskolen skal også være et lokalt ressurssenter for skole- og kulturlivet i hvert enkelt lokalsamfunn.</w:t>
      </w:r>
    </w:p>
    <w:p w:rsidR="00973CAB" w:rsidRDefault="000B3713" w:rsidP="000B3713">
      <w:pPr>
        <w:pStyle w:val="Default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Kulturskolen skal i henhold til opplæringsloven, organiseres i tilknytning til skoleverket og kulturlivet i det lokale samfunnet</w:t>
      </w:r>
      <w:r w:rsidRPr="00866AF7">
        <w:rPr>
          <w:rFonts w:asciiTheme="majorHAnsi" w:hAnsiTheme="majorHAnsi" w:cs="Arial"/>
          <w:i/>
          <w:sz w:val="28"/>
          <w:szCs w:val="28"/>
        </w:rPr>
        <w:t>.</w:t>
      </w:r>
      <w:r w:rsidR="00866AF7" w:rsidRPr="00866AF7">
        <w:rPr>
          <w:rFonts w:asciiTheme="majorHAnsi" w:hAnsiTheme="majorHAnsi" w:cs="Arial"/>
          <w:i/>
          <w:sz w:val="28"/>
          <w:szCs w:val="28"/>
        </w:rPr>
        <w:t xml:space="preserve"> </w:t>
      </w:r>
      <w:r w:rsidR="00866AF7" w:rsidRPr="00973CAB">
        <w:rPr>
          <w:rFonts w:asciiTheme="majorHAnsi" w:hAnsiTheme="majorHAnsi" w:cs="Arial"/>
          <w:sz w:val="28"/>
          <w:szCs w:val="28"/>
        </w:rPr>
        <w:t xml:space="preserve">Kulturskolen skal legge grunnlag for et rikt kulturliv lokalt. 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Det innebærer et forpliktende og bredt samarbeid med barnehager, grunnskoler, videregående skole, det lokale kulturlivet og profesjonelle aktører innen kunst- og kulturformidling.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Kulturskolen skal bidra til barn og unges danning, fremme respekt for andres kulturelle tilhørighet, bevisstgjøre egen identitet, være reflekterende og utvikle egen livskompetanse.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Nasjonalt skal kulturskolen være en del av en landsomfattende kulturell infrastruktur, som bidrar til å løfte fram kunst og kultur som bærende elementer i samfunnsutviklingen.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2C4BB7">
      <w:pPr>
        <w:pStyle w:val="Default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Longyearbyen k</w:t>
      </w:r>
      <w:r w:rsidRPr="00F26507">
        <w:rPr>
          <w:rFonts w:asciiTheme="majorHAnsi" w:hAnsiTheme="majorHAnsi" w:cs="Arial"/>
          <w:b/>
          <w:sz w:val="28"/>
          <w:szCs w:val="28"/>
        </w:rPr>
        <w:t>ultur</w:t>
      </w:r>
      <w:r>
        <w:rPr>
          <w:rFonts w:asciiTheme="majorHAnsi" w:hAnsiTheme="majorHAnsi" w:cs="Arial"/>
          <w:b/>
          <w:sz w:val="28"/>
          <w:szCs w:val="28"/>
        </w:rPr>
        <w:t>skole</w:t>
      </w:r>
    </w:p>
    <w:p w:rsidR="002C4BB7" w:rsidRDefault="002C4BB7" w:rsidP="002C4BB7">
      <w:pPr>
        <w:pStyle w:val="Default"/>
        <w:jc w:val="center"/>
        <w:rPr>
          <w:rFonts w:asciiTheme="majorHAnsi" w:hAnsiTheme="majorHAnsi" w:cs="Arial"/>
          <w:b/>
          <w:sz w:val="28"/>
          <w:szCs w:val="28"/>
        </w:rPr>
      </w:pPr>
    </w:p>
    <w:p w:rsidR="002C4BB7" w:rsidRDefault="002C4BB7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Hovedformålet med virksomheten til kulturskolen, er å gi barn og ungdom en faglig fullverdig kulturell undervisning for med dette å:</w:t>
      </w:r>
    </w:p>
    <w:p w:rsidR="002C4BB7" w:rsidRDefault="002C4BB7" w:rsidP="00866AF7">
      <w:pPr>
        <w:pStyle w:val="Default"/>
        <w:rPr>
          <w:rFonts w:asciiTheme="majorHAnsi" w:hAnsiTheme="majorHAnsi" w:cs="Arial"/>
          <w:sz w:val="28"/>
          <w:szCs w:val="28"/>
        </w:rPr>
      </w:pPr>
    </w:p>
    <w:p w:rsidR="002C4BB7" w:rsidRPr="00973CAB" w:rsidRDefault="00973CAB" w:rsidP="002C4BB7">
      <w:pPr>
        <w:pStyle w:val="Defaul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</w:t>
      </w:r>
      <w:r w:rsidR="002C4BB7" w:rsidRPr="00973CAB">
        <w:rPr>
          <w:rFonts w:asciiTheme="majorHAnsi" w:hAnsiTheme="majorHAnsi" w:cs="Arial"/>
          <w:sz w:val="28"/>
          <w:szCs w:val="28"/>
        </w:rPr>
        <w:t>i den enkelte elev best mulig anledning til å utvikle sine kulturelle evner og anlegg innen eget valgt område</w:t>
      </w:r>
    </w:p>
    <w:p w:rsidR="000B3713" w:rsidRPr="00973CAB" w:rsidRDefault="00973CAB" w:rsidP="000B3713">
      <w:pPr>
        <w:pStyle w:val="Defaul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</w:t>
      </w:r>
      <w:r w:rsidR="002C4BB7" w:rsidRPr="00973CAB">
        <w:rPr>
          <w:rFonts w:asciiTheme="majorHAnsi" w:hAnsiTheme="majorHAnsi" w:cs="Arial"/>
          <w:sz w:val="28"/>
          <w:szCs w:val="28"/>
        </w:rPr>
        <w:t>a utgangspunkt i elevens kunstneriske ståsted</w:t>
      </w:r>
    </w:p>
    <w:p w:rsidR="000B3713" w:rsidRDefault="00973CAB" w:rsidP="000B3713">
      <w:pPr>
        <w:pStyle w:val="Default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</w:t>
      </w:r>
      <w:r w:rsidR="000B3713">
        <w:rPr>
          <w:rFonts w:asciiTheme="majorHAnsi" w:hAnsiTheme="majorHAnsi" w:cs="Arial"/>
          <w:sz w:val="28"/>
          <w:szCs w:val="28"/>
        </w:rPr>
        <w:t>i alle elevene individuelle muligheter til å utvikle kunnskaper og ferdigheter i kunstfag</w:t>
      </w:r>
    </w:p>
    <w:p w:rsidR="000B3713" w:rsidRDefault="00973CAB" w:rsidP="000B3713">
      <w:pPr>
        <w:pStyle w:val="Default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</w:t>
      </w:r>
      <w:r w:rsidR="000B3713">
        <w:rPr>
          <w:rFonts w:asciiTheme="majorHAnsi" w:hAnsiTheme="majorHAnsi" w:cs="Arial"/>
          <w:sz w:val="28"/>
          <w:szCs w:val="28"/>
        </w:rPr>
        <w:t>i alle elever muligheter til å dyktiggjøre seg i kunstneriske uttrykksformer</w:t>
      </w:r>
    </w:p>
    <w:p w:rsidR="000B3713" w:rsidRDefault="00973CAB" w:rsidP="000B3713">
      <w:pPr>
        <w:pStyle w:val="Default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G</w:t>
      </w:r>
      <w:r w:rsidR="000B3713">
        <w:rPr>
          <w:rFonts w:asciiTheme="majorHAnsi" w:hAnsiTheme="majorHAnsi" w:cs="Arial"/>
          <w:sz w:val="28"/>
          <w:szCs w:val="28"/>
        </w:rPr>
        <w:t>i alle elever mulighet til å finne og formidle sine egne kunst- og kulturuttrykk</w:t>
      </w:r>
    </w:p>
    <w:p w:rsidR="000B3713" w:rsidRDefault="00973CAB" w:rsidP="000B3713">
      <w:pPr>
        <w:pStyle w:val="Default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</w:t>
      </w:r>
      <w:r w:rsidR="000B3713">
        <w:rPr>
          <w:rFonts w:asciiTheme="majorHAnsi" w:hAnsiTheme="majorHAnsi" w:cs="Arial"/>
          <w:sz w:val="28"/>
          <w:szCs w:val="28"/>
        </w:rPr>
        <w:t>jelpe og styrke elevenes estetiske, sosiale og kulturelle kompetanse</w:t>
      </w:r>
    </w:p>
    <w:p w:rsidR="000B3713" w:rsidRDefault="00973CAB" w:rsidP="000B3713">
      <w:pPr>
        <w:pStyle w:val="Default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</w:t>
      </w:r>
      <w:r w:rsidR="000B3713">
        <w:rPr>
          <w:rFonts w:asciiTheme="majorHAnsi" w:hAnsiTheme="majorHAnsi" w:cs="Arial"/>
          <w:sz w:val="28"/>
          <w:szCs w:val="28"/>
        </w:rPr>
        <w:t>jelpe og styrke evnen til kritisk refleksjon og til å ta selvstendige valg</w:t>
      </w:r>
    </w:p>
    <w:p w:rsidR="000B3713" w:rsidRPr="00901FFD" w:rsidRDefault="00973CAB" w:rsidP="000B3713">
      <w:pPr>
        <w:pStyle w:val="Default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V</w:t>
      </w:r>
      <w:r w:rsidR="000B3713">
        <w:rPr>
          <w:rFonts w:asciiTheme="majorHAnsi" w:hAnsiTheme="majorHAnsi" w:cs="Arial"/>
          <w:sz w:val="28"/>
          <w:szCs w:val="28"/>
        </w:rPr>
        <w:t xml:space="preserve">ære behjelpelig med å gi fordypningsmuligheter som kan danne </w:t>
      </w:r>
      <w:r>
        <w:rPr>
          <w:rFonts w:asciiTheme="majorHAnsi" w:hAnsiTheme="majorHAnsi" w:cs="Arial"/>
          <w:sz w:val="28"/>
          <w:szCs w:val="28"/>
        </w:rPr>
        <w:t>grunnlag for videregående og høy</w:t>
      </w:r>
      <w:r w:rsidR="000B3713">
        <w:rPr>
          <w:rFonts w:asciiTheme="majorHAnsi" w:hAnsiTheme="majorHAnsi" w:cs="Arial"/>
          <w:sz w:val="28"/>
          <w:szCs w:val="28"/>
        </w:rPr>
        <w:t>ere utdanning innen kunst- og kunstfag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Målene gjelder all kulturskolevirksomhet.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 ulike fagene skal angi hva som forventes å oppnå i det enkelte fag, med varierte arbeidsformer og fleksibel organisering av tilbudene.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Kulturskolen bør gjenspeile mangfoldet gjennom et bredt sammensatt tilbud i opplæringen, både når det gjelder undervisning, formidling og skapende virksomhet.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Pr="00F26507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Pr="004F6716" w:rsidRDefault="000B3713" w:rsidP="000B3713">
      <w:pPr>
        <w:pStyle w:val="Defaul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4F6716">
        <w:rPr>
          <w:rFonts w:asciiTheme="majorHAnsi" w:hAnsiTheme="majorHAnsi" w:cs="Arial"/>
          <w:b/>
          <w:bCs/>
          <w:sz w:val="36"/>
          <w:szCs w:val="36"/>
        </w:rPr>
        <w:t>Kulturskolen gir i hovedtrekk undervisning i musikk, kunst, dans</w:t>
      </w:r>
      <w:r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Pr="004F6716">
        <w:rPr>
          <w:rFonts w:asciiTheme="majorHAnsi" w:hAnsiTheme="majorHAnsi" w:cs="Arial"/>
          <w:b/>
          <w:bCs/>
          <w:sz w:val="36"/>
          <w:szCs w:val="36"/>
        </w:rPr>
        <w:t>og teater/drama.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B77AA2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64373">
        <w:rPr>
          <w:rFonts w:asciiTheme="majorHAnsi" w:hAnsiTheme="majorHAnsi" w:cs="Arial"/>
          <w:b/>
          <w:bCs/>
          <w:sz w:val="28"/>
          <w:szCs w:val="28"/>
        </w:rPr>
        <w:t>Kunst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>De</w:t>
      </w:r>
      <w:r>
        <w:rPr>
          <w:rFonts w:asciiTheme="majorHAnsi" w:hAnsiTheme="majorHAnsi" w:cs="Arial"/>
          <w:sz w:val="28"/>
          <w:szCs w:val="28"/>
        </w:rPr>
        <w:t>n</w:t>
      </w:r>
      <w:r w:rsidRPr="00D64373">
        <w:rPr>
          <w:rFonts w:asciiTheme="majorHAnsi" w:hAnsiTheme="majorHAnsi" w:cs="Arial"/>
          <w:sz w:val="28"/>
          <w:szCs w:val="28"/>
        </w:rPr>
        <w:t xml:space="preserve"> </w:t>
      </w:r>
      <w:r w:rsidR="00973CAB">
        <w:rPr>
          <w:rFonts w:asciiTheme="majorHAnsi" w:hAnsiTheme="majorHAnsi" w:cs="Arial"/>
          <w:sz w:val="28"/>
          <w:szCs w:val="28"/>
        </w:rPr>
        <w:t>bildende kunsten er</w:t>
      </w:r>
      <w:r w:rsidRPr="00D64373">
        <w:rPr>
          <w:rFonts w:asciiTheme="majorHAnsi" w:hAnsiTheme="majorHAnsi" w:cs="Arial"/>
          <w:sz w:val="28"/>
          <w:szCs w:val="28"/>
        </w:rPr>
        <w:t xml:space="preserve"> viktige referanserammer for innsikt i vår egen kulturidentitet, samt gir respekt og innsikt for nye uttrykk. </w:t>
      </w:r>
      <w:r w:rsidR="00973CAB">
        <w:rPr>
          <w:rFonts w:asciiTheme="majorHAnsi" w:hAnsiTheme="majorHAnsi" w:cs="Arial"/>
          <w:sz w:val="28"/>
          <w:szCs w:val="28"/>
        </w:rPr>
        <w:t xml:space="preserve"> I</w:t>
      </w:r>
      <w:r w:rsidRPr="00D64373">
        <w:rPr>
          <w:rFonts w:asciiTheme="majorHAnsi" w:hAnsiTheme="majorHAnsi" w:cs="Arial"/>
          <w:sz w:val="28"/>
          <w:szCs w:val="28"/>
        </w:rPr>
        <w:t xml:space="preserve"> bildende kunst lære</w:t>
      </w:r>
      <w:r w:rsidR="00973CAB">
        <w:rPr>
          <w:rFonts w:asciiTheme="majorHAnsi" w:hAnsiTheme="majorHAnsi" w:cs="Arial"/>
          <w:sz w:val="28"/>
          <w:szCs w:val="28"/>
        </w:rPr>
        <w:t>r eleven</w:t>
      </w:r>
      <w:r w:rsidRPr="00D64373">
        <w:rPr>
          <w:rFonts w:asciiTheme="majorHAnsi" w:hAnsiTheme="majorHAnsi" w:cs="Arial"/>
          <w:sz w:val="28"/>
          <w:szCs w:val="28"/>
        </w:rPr>
        <w:t xml:space="preserve"> </w:t>
      </w:r>
      <w:r w:rsidRPr="00973CAB">
        <w:rPr>
          <w:rFonts w:asciiTheme="majorHAnsi" w:hAnsiTheme="majorHAnsi" w:cs="Arial"/>
          <w:i/>
          <w:sz w:val="28"/>
          <w:szCs w:val="28"/>
        </w:rPr>
        <w:t>å se</w:t>
      </w:r>
      <w:r w:rsidRPr="00D64373">
        <w:rPr>
          <w:rFonts w:asciiTheme="majorHAnsi" w:hAnsiTheme="majorHAnsi" w:cs="Arial"/>
          <w:sz w:val="28"/>
          <w:szCs w:val="28"/>
        </w:rPr>
        <w:t xml:space="preserve">. 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>Ved å få undervisning i form, farge, materialvalg, redskap og teknikker kan våre elever oppdage hvordan kunst, arkitektur og formgj</w:t>
      </w:r>
      <w:r>
        <w:rPr>
          <w:rFonts w:asciiTheme="majorHAnsi" w:hAnsiTheme="majorHAnsi" w:cs="Arial"/>
          <w:sz w:val="28"/>
          <w:szCs w:val="28"/>
        </w:rPr>
        <w:t>e</w:t>
      </w:r>
      <w:r w:rsidRPr="00D64373">
        <w:rPr>
          <w:rFonts w:asciiTheme="majorHAnsi" w:hAnsiTheme="majorHAnsi" w:cs="Arial"/>
          <w:sz w:val="28"/>
          <w:szCs w:val="28"/>
        </w:rPr>
        <w:t xml:space="preserve">ving har vært med </w:t>
      </w:r>
      <w:r w:rsidR="00973CAB">
        <w:rPr>
          <w:rFonts w:asciiTheme="majorHAnsi" w:hAnsiTheme="majorHAnsi" w:cs="Arial"/>
          <w:sz w:val="28"/>
          <w:szCs w:val="28"/>
        </w:rPr>
        <w:t xml:space="preserve">på </w:t>
      </w:r>
      <w:r w:rsidRPr="00D64373">
        <w:rPr>
          <w:rFonts w:asciiTheme="majorHAnsi" w:hAnsiTheme="majorHAnsi" w:cs="Arial"/>
          <w:sz w:val="28"/>
          <w:szCs w:val="28"/>
        </w:rPr>
        <w:t>å sette sitt preg på det samfunn</w:t>
      </w:r>
      <w:r w:rsidR="00973CAB">
        <w:rPr>
          <w:rFonts w:asciiTheme="majorHAnsi" w:hAnsiTheme="majorHAnsi" w:cs="Arial"/>
          <w:sz w:val="28"/>
          <w:szCs w:val="28"/>
        </w:rPr>
        <w:t>et</w:t>
      </w:r>
      <w:r w:rsidRPr="00D64373">
        <w:rPr>
          <w:rFonts w:asciiTheme="majorHAnsi" w:hAnsiTheme="majorHAnsi" w:cs="Arial"/>
          <w:sz w:val="28"/>
          <w:szCs w:val="28"/>
        </w:rPr>
        <w:t xml:space="preserve"> vi lever i, og gjennom denne forståelsen og mestring</w:t>
      </w:r>
      <w:r w:rsidR="0035393C">
        <w:rPr>
          <w:rFonts w:asciiTheme="majorHAnsi" w:hAnsiTheme="majorHAnsi" w:cs="Arial"/>
          <w:sz w:val="28"/>
          <w:szCs w:val="28"/>
        </w:rPr>
        <w:t>en</w:t>
      </w:r>
      <w:r w:rsidRPr="00D64373">
        <w:rPr>
          <w:rFonts w:asciiTheme="majorHAnsi" w:hAnsiTheme="majorHAnsi" w:cs="Arial"/>
          <w:sz w:val="28"/>
          <w:szCs w:val="28"/>
        </w:rPr>
        <w:t xml:space="preserve"> være med å påvirke og prege sine omgivelser. </w:t>
      </w:r>
    </w:p>
    <w:p w:rsidR="000B3713" w:rsidRDefault="000B3713" w:rsidP="0035393C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Elevene skal få mulighet til å gi form til</w:t>
      </w:r>
      <w:r w:rsidR="00973CAB">
        <w:rPr>
          <w:rFonts w:asciiTheme="majorHAnsi" w:hAnsiTheme="majorHAnsi" w:cs="Arial"/>
          <w:sz w:val="28"/>
          <w:szCs w:val="28"/>
        </w:rPr>
        <w:t xml:space="preserve"> konkrete materialer slik at idèe</w:t>
      </w:r>
      <w:r>
        <w:rPr>
          <w:rFonts w:asciiTheme="majorHAnsi" w:hAnsiTheme="majorHAnsi" w:cs="Arial"/>
          <w:sz w:val="28"/>
          <w:szCs w:val="28"/>
        </w:rPr>
        <w:t>ne deres finner uttrykk som de er stolte av og glade over.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Gjennom utstillinger og formidling av visuelle kunstfag, vil elevene oppleve å bli synliggjort.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B77AA2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64373">
        <w:rPr>
          <w:rFonts w:asciiTheme="majorHAnsi" w:hAnsiTheme="majorHAnsi" w:cs="Arial"/>
          <w:b/>
          <w:bCs/>
          <w:sz w:val="28"/>
          <w:szCs w:val="28"/>
        </w:rPr>
        <w:t>Musikk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 xml:space="preserve">Hovedformålet for musikkdelen til kulturskolen, er å gi barn og ungdom en fullverdig musikkundervisning. 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 xml:space="preserve">Vi ønsker å gi den enkelte elev best mulig anledning til å utvikle sine musikalske evner. Musikk har i alle tider vært et middel for å uttrykke stemninger, tanker og følelser. Det å lære seg å spille et instrument er svært viktig for å kunne møte, oppleve, forstå og sanse musikken. Opplæring i </w:t>
      </w:r>
      <w:r w:rsidRPr="00D64373">
        <w:rPr>
          <w:rFonts w:asciiTheme="majorHAnsi" w:hAnsiTheme="majorHAnsi" w:cs="Arial"/>
          <w:sz w:val="28"/>
          <w:szCs w:val="28"/>
        </w:rPr>
        <w:lastRenderedPageBreak/>
        <w:t xml:space="preserve">musikk gir en rikere innsikt og forståelse av erkjenningsformer som lytting, samspill og komponering. 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Musikk s</w:t>
      </w:r>
      <w:r w:rsidRPr="00D64373">
        <w:rPr>
          <w:rFonts w:asciiTheme="majorHAnsi" w:hAnsiTheme="majorHAnsi" w:cs="Arial"/>
          <w:sz w:val="28"/>
          <w:szCs w:val="28"/>
        </w:rPr>
        <w:t>kape</w:t>
      </w:r>
      <w:r>
        <w:rPr>
          <w:rFonts w:asciiTheme="majorHAnsi" w:hAnsiTheme="majorHAnsi" w:cs="Arial"/>
          <w:sz w:val="28"/>
          <w:szCs w:val="28"/>
        </w:rPr>
        <w:t>r</w:t>
      </w:r>
      <w:r w:rsidRPr="00D64373">
        <w:rPr>
          <w:rFonts w:asciiTheme="majorHAnsi" w:hAnsiTheme="majorHAnsi" w:cs="Arial"/>
          <w:sz w:val="28"/>
          <w:szCs w:val="28"/>
        </w:rPr>
        <w:t xml:space="preserve"> trivsel og gi</w:t>
      </w:r>
      <w:r>
        <w:rPr>
          <w:rFonts w:asciiTheme="majorHAnsi" w:hAnsiTheme="majorHAnsi" w:cs="Arial"/>
          <w:sz w:val="28"/>
          <w:szCs w:val="28"/>
        </w:rPr>
        <w:t>r</w:t>
      </w:r>
      <w:r w:rsidRPr="00D64373">
        <w:rPr>
          <w:rFonts w:asciiTheme="majorHAnsi" w:hAnsiTheme="majorHAnsi" w:cs="Arial"/>
          <w:sz w:val="28"/>
          <w:szCs w:val="28"/>
        </w:rPr>
        <w:t xml:space="preserve"> elevene positive oppl</w:t>
      </w:r>
      <w:r>
        <w:rPr>
          <w:rFonts w:asciiTheme="majorHAnsi" w:hAnsiTheme="majorHAnsi" w:cs="Arial"/>
          <w:sz w:val="28"/>
          <w:szCs w:val="28"/>
        </w:rPr>
        <w:t>evelser.</w:t>
      </w:r>
      <w:r w:rsidRPr="00D64373">
        <w:rPr>
          <w:rFonts w:asciiTheme="majorHAnsi" w:hAnsiTheme="majorHAnsi" w:cs="Arial"/>
          <w:sz w:val="28"/>
          <w:szCs w:val="28"/>
        </w:rPr>
        <w:t xml:space="preserve"> Dette skjer ut fra elevenes forutsetninger gjennom musikk og samspill. Gjennom samspill og medvirkning utvikle</w:t>
      </w:r>
      <w:r>
        <w:rPr>
          <w:rFonts w:asciiTheme="majorHAnsi" w:hAnsiTheme="majorHAnsi" w:cs="Arial"/>
          <w:sz w:val="28"/>
          <w:szCs w:val="28"/>
        </w:rPr>
        <w:t xml:space="preserve">s </w:t>
      </w:r>
      <w:r w:rsidRPr="00D64373">
        <w:rPr>
          <w:rFonts w:asciiTheme="majorHAnsi" w:hAnsiTheme="majorHAnsi" w:cs="Arial"/>
          <w:sz w:val="28"/>
          <w:szCs w:val="28"/>
        </w:rPr>
        <w:t>musikalsk kompetanse, sosial komp</w:t>
      </w:r>
      <w:r>
        <w:rPr>
          <w:rFonts w:asciiTheme="majorHAnsi" w:hAnsiTheme="majorHAnsi" w:cs="Arial"/>
          <w:sz w:val="28"/>
          <w:szCs w:val="28"/>
        </w:rPr>
        <w:t>etanse og personlig kompetanse.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Elevene vil få trening i deltakelse på konserter og framføringer.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Default="000B3713" w:rsidP="00B77AA2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Dans</w:t>
      </w:r>
    </w:p>
    <w:p w:rsidR="000B3713" w:rsidRDefault="000B3713" w:rsidP="000B3713">
      <w:pPr>
        <w:pStyle w:val="Default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Mennesker har til alle tider uttrykt seg gjennom dans. Dansen har mange funksjoner, fra å være et redskap, til å forstå, bearbeide og uttrykke virkeligheten, til det å være en del av et sosialt samvær, kunstu</w:t>
      </w:r>
      <w:r w:rsidR="0035393C">
        <w:rPr>
          <w:rFonts w:asciiTheme="majorHAnsi" w:hAnsiTheme="majorHAnsi" w:cs="Arial"/>
          <w:bCs/>
          <w:sz w:val="28"/>
          <w:szCs w:val="28"/>
        </w:rPr>
        <w:t>t</w:t>
      </w:r>
      <w:r>
        <w:rPr>
          <w:rFonts w:asciiTheme="majorHAnsi" w:hAnsiTheme="majorHAnsi" w:cs="Arial"/>
          <w:bCs/>
          <w:sz w:val="28"/>
          <w:szCs w:val="28"/>
        </w:rPr>
        <w:t>trykk, oppdragelse og et terapeutisk hjelpemiddel.</w:t>
      </w:r>
    </w:p>
    <w:p w:rsidR="000B3713" w:rsidRDefault="000B3713" w:rsidP="000B3713">
      <w:pPr>
        <w:pStyle w:val="Default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Dans er en sentral kulturaktivitet og kulturformidler.</w:t>
      </w:r>
    </w:p>
    <w:p w:rsidR="000B3713" w:rsidRDefault="000B3713" w:rsidP="000B3713">
      <w:pPr>
        <w:pStyle w:val="Default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Å oppleve, utøve og skape dans vil kunne gi en positiv holdning til egen kropp, stimulere til kreativitet, samt å styrke elevens fysiske, sosiale og intellektuelle utvikling.</w:t>
      </w:r>
    </w:p>
    <w:p w:rsidR="000B3713" w:rsidRPr="00CF0999" w:rsidRDefault="000B3713" w:rsidP="000B3713">
      <w:pPr>
        <w:pStyle w:val="Default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I arbeidet med dans, vil prosessen være like viktig som resultatet.</w:t>
      </w:r>
    </w:p>
    <w:p w:rsidR="000B3713" w:rsidRDefault="000B3713" w:rsidP="000B3713">
      <w:pPr>
        <w:pStyle w:val="Default"/>
        <w:rPr>
          <w:rFonts w:asciiTheme="majorHAnsi" w:hAnsiTheme="majorHAnsi" w:cs="Arial"/>
          <w:b/>
          <w:bCs/>
          <w:sz w:val="28"/>
          <w:szCs w:val="28"/>
        </w:rPr>
      </w:pPr>
    </w:p>
    <w:p w:rsidR="000B3713" w:rsidRDefault="000B3713" w:rsidP="00B77AA2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64373">
        <w:rPr>
          <w:rFonts w:asciiTheme="majorHAnsi" w:hAnsiTheme="majorHAnsi" w:cs="Arial"/>
          <w:b/>
          <w:bCs/>
          <w:sz w:val="28"/>
          <w:szCs w:val="28"/>
        </w:rPr>
        <w:t>Teater/Drama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 xml:space="preserve">Teater er et medium som er en møteplass for flere kunstarter. Dans, musikk, billedkunst og litteratur møtes i et teatralt uttrykk. 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Teateret skaper, gjennom roller og fiksjon, et handlingsrom som kan sprenge grenser for vante forestillinger og tenkemåter. Den kreati</w:t>
      </w:r>
      <w:r w:rsidR="0035393C">
        <w:rPr>
          <w:rFonts w:asciiTheme="majorHAnsi" w:hAnsiTheme="majorHAnsi" w:cs="Arial"/>
          <w:sz w:val="28"/>
          <w:szCs w:val="28"/>
        </w:rPr>
        <w:t>ve leken er sentral, det å gi u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trykk  for seg selv og bli oppfattet av andre.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>Idè, erkjenning, konsentrasjon, innleving, oppmerksomhet, fleksibilitet, improvisasjon, fysisk og stemmemessig kontroll, kreativitet, fantasi, samarbeid, fy</w:t>
      </w:r>
      <w:r>
        <w:rPr>
          <w:rFonts w:asciiTheme="majorHAnsi" w:hAnsiTheme="majorHAnsi" w:cs="Arial"/>
          <w:sz w:val="28"/>
          <w:szCs w:val="28"/>
        </w:rPr>
        <w:t>siske og mentale forberedelser, er stikkord for arbeidet med teater.</w:t>
      </w:r>
    </w:p>
    <w:p w:rsidR="000B3713" w:rsidRPr="00D24B90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 teater arbeider man med skapende prosesser som involverer flere mennesker.</w:t>
      </w:r>
    </w:p>
    <w:p w:rsidR="000B371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Teater er formidling og en skueplass. Teater skal ses og oppleves av et publikum.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</w:p>
    <w:p w:rsidR="000B3713" w:rsidRPr="00D64373" w:rsidRDefault="00B77AA2" w:rsidP="00B77AA2">
      <w:pPr>
        <w:pStyle w:val="Default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Spesielt tilrettelagt tilbud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 xml:space="preserve">For elever med sammensatte vansker tilbyr kulturskolen tilpasset musikalsk aktivitet. </w:t>
      </w:r>
    </w:p>
    <w:p w:rsidR="000B3713" w:rsidRPr="00D64373" w:rsidRDefault="000B3713" w:rsidP="000B3713">
      <w:pPr>
        <w:pStyle w:val="Default"/>
        <w:rPr>
          <w:rFonts w:asciiTheme="majorHAnsi" w:hAnsiTheme="majorHAnsi" w:cs="Arial"/>
          <w:sz w:val="28"/>
          <w:szCs w:val="28"/>
        </w:rPr>
      </w:pPr>
      <w:r w:rsidRPr="00D64373">
        <w:rPr>
          <w:rFonts w:asciiTheme="majorHAnsi" w:hAnsiTheme="majorHAnsi" w:cs="Arial"/>
          <w:sz w:val="28"/>
          <w:szCs w:val="28"/>
        </w:rPr>
        <w:t>Tilbudet støtter seg til Even Ruud sin definisjon på musikkterapi. Musikkterapi er bruk av musikk for å gi nye handlemulig</w:t>
      </w:r>
      <w:r>
        <w:rPr>
          <w:rFonts w:asciiTheme="majorHAnsi" w:hAnsiTheme="majorHAnsi" w:cs="Arial"/>
          <w:sz w:val="28"/>
          <w:szCs w:val="28"/>
        </w:rPr>
        <w:t xml:space="preserve">heter. Viktige begrep vil være </w:t>
      </w:r>
      <w:r w:rsidRPr="00D64373">
        <w:rPr>
          <w:rFonts w:asciiTheme="majorHAnsi" w:hAnsiTheme="majorHAnsi" w:cs="Arial"/>
          <w:i/>
          <w:iCs/>
          <w:sz w:val="28"/>
          <w:szCs w:val="28"/>
        </w:rPr>
        <w:t>kommunikasjon og samhandling</w:t>
      </w:r>
      <w:r w:rsidRPr="00D64373">
        <w:rPr>
          <w:rFonts w:asciiTheme="majorHAnsi" w:hAnsiTheme="majorHAnsi" w:cs="Arial"/>
          <w:sz w:val="28"/>
          <w:szCs w:val="28"/>
        </w:rPr>
        <w:t xml:space="preserve">. </w:t>
      </w:r>
    </w:p>
    <w:p w:rsidR="00C06545" w:rsidRDefault="00C06545"/>
    <w:p w:rsidR="000B3713" w:rsidRDefault="000B3713"/>
    <w:p w:rsidR="000B3713" w:rsidRDefault="000B3713"/>
    <w:p w:rsidR="000B3713" w:rsidRDefault="000B3713"/>
    <w:sectPr w:rsidR="000B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87" w:rsidRDefault="00697087" w:rsidP="00697087">
      <w:pPr>
        <w:spacing w:after="0" w:line="240" w:lineRule="auto"/>
      </w:pPr>
      <w:r>
        <w:separator/>
      </w:r>
    </w:p>
  </w:endnote>
  <w:endnote w:type="continuationSeparator" w:id="0">
    <w:p w:rsidR="00697087" w:rsidRDefault="00697087" w:rsidP="006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87" w:rsidRDefault="00697087" w:rsidP="00697087">
      <w:pPr>
        <w:spacing w:after="0" w:line="240" w:lineRule="auto"/>
      </w:pPr>
      <w:r>
        <w:separator/>
      </w:r>
    </w:p>
  </w:footnote>
  <w:footnote w:type="continuationSeparator" w:id="0">
    <w:p w:rsidR="00697087" w:rsidRDefault="00697087" w:rsidP="0069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A76"/>
    <w:multiLevelType w:val="hybridMultilevel"/>
    <w:tmpl w:val="E662C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6F1C"/>
    <w:multiLevelType w:val="hybridMultilevel"/>
    <w:tmpl w:val="AC5279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6B6"/>
    <w:multiLevelType w:val="hybridMultilevel"/>
    <w:tmpl w:val="DF485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30BC1"/>
    <w:multiLevelType w:val="hybridMultilevel"/>
    <w:tmpl w:val="E730DD6C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3"/>
    <w:rsid w:val="000B3713"/>
    <w:rsid w:val="002C4BB7"/>
    <w:rsid w:val="0035393C"/>
    <w:rsid w:val="00533140"/>
    <w:rsid w:val="00697087"/>
    <w:rsid w:val="00866AF7"/>
    <w:rsid w:val="00973CAB"/>
    <w:rsid w:val="00B77AA2"/>
    <w:rsid w:val="00C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5ECB-B331-43C8-A91F-CAF5DA6D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B3713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B371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7087"/>
  </w:style>
  <w:style w:type="paragraph" w:styleId="Bunntekst">
    <w:name w:val="footer"/>
    <w:basedOn w:val="Normal"/>
    <w:link w:val="BunntekstTegn"/>
    <w:uiPriority w:val="99"/>
    <w:unhideWhenUsed/>
    <w:rsid w:val="0069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899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Meling, Eli</dc:creator>
  <cp:lastModifiedBy>Meling, Eli</cp:lastModifiedBy>
  <cp:revision>6</cp:revision>
  <dcterms:created xsi:type="dcterms:W3CDTF">2014-05-22T11:31:00Z</dcterms:created>
  <dcterms:modified xsi:type="dcterms:W3CDTF">2014-10-24T11:05:00Z</dcterms:modified>
</cp:coreProperties>
</file>